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 </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February 20-24,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2/20 No School Presidents Day</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2/22 Late Start 10am</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2/23 Skate Night @ Pattisons West 6-8pm</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2/24 Popcorn Friday</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3/1 Late Start 10am</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3/10 Family Reading Night</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2/24 Popcorn Friday</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5th Grade Fundraiser</w:t>
      </w:r>
    </w:p>
    <w:p w:rsidR="00000000" w:rsidDel="00000000" w:rsidP="00000000" w:rsidRDefault="00000000" w:rsidRPr="00000000" w14:paraId="00000012">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5th GRADERS!!! We just finished up week 2 of our car wash sales. We are almost half-way to making camp free for all....let's meet our goal of $15,000! Everyone loves a clean car so ask your friends and family if they would like to help you raise money for camp. </w:t>
      </w:r>
      <w:r w:rsidDel="00000000" w:rsidR="00000000" w:rsidRPr="00000000">
        <w:rPr>
          <w:rFonts w:ascii="Calibri" w:cs="Calibri" w:eastAsia="Calibri" w:hAnsi="Calibri"/>
          <w:b w:val="1"/>
          <w:color w:val="222222"/>
          <w:sz w:val="24"/>
          <w:szCs w:val="24"/>
          <w:highlight w:val="white"/>
          <w:rtl w:val="0"/>
        </w:rPr>
        <w:t xml:space="preserve">This is the last week to sell and purchase Brown Bear Car Wash tickets for $12 each</w:t>
      </w:r>
      <w:r w:rsidDel="00000000" w:rsidR="00000000" w:rsidRPr="00000000">
        <w:rPr>
          <w:rFonts w:ascii="Calibri" w:cs="Calibri" w:eastAsia="Calibri" w:hAnsi="Calibri"/>
          <w:color w:val="222222"/>
          <w:sz w:val="24"/>
          <w:szCs w:val="24"/>
          <w:highlight w:val="white"/>
          <w:rtl w:val="0"/>
        </w:rPr>
        <w:t xml:space="preserve">. The whole school can help by purchasing tickets using the order form that went home in all folders. OR ask a 5th grader.  </w:t>
      </w:r>
      <w:r w:rsidDel="00000000" w:rsidR="00000000" w:rsidRPr="00000000">
        <w:rPr>
          <w:rFonts w:ascii="Calibri" w:cs="Calibri" w:eastAsia="Calibri" w:hAnsi="Calibri"/>
          <w:b w:val="1"/>
          <w:color w:val="222222"/>
          <w:sz w:val="24"/>
          <w:szCs w:val="24"/>
          <w:highlight w:val="white"/>
          <w:u w:val="single"/>
          <w:rtl w:val="0"/>
        </w:rPr>
        <w:t xml:space="preserve">Please turn all money and order forms in by Friday, February 24th. </w:t>
      </w:r>
      <w:r w:rsidDel="00000000" w:rsidR="00000000" w:rsidRPr="00000000">
        <w:rPr>
          <w:rFonts w:ascii="Calibri" w:cs="Calibri" w:eastAsia="Calibri" w:hAnsi="Calibri"/>
          <w:color w:val="222222"/>
          <w:sz w:val="24"/>
          <w:szCs w:val="24"/>
          <w:highlight w:val="white"/>
          <w:rtl w:val="0"/>
        </w:rPr>
        <w:t xml:space="preserve"> REMEMBER: prizes to the top 3 sellers include an art basket, Mariner tickets, and Defy Tacoma for you and friends!  5th Graders if we reach our goal there will be a donut party!!! If you have any questions or would like help making a purchase or donation please contact </w:t>
      </w:r>
      <w:r w:rsidDel="00000000" w:rsidR="00000000" w:rsidRPr="00000000">
        <w:rPr>
          <w:rFonts w:ascii="Calibri" w:cs="Calibri" w:eastAsia="Calibri" w:hAnsi="Calibri"/>
          <w:color w:val="1155cc"/>
          <w:sz w:val="24"/>
          <w:szCs w:val="24"/>
          <w:highlight w:val="white"/>
          <w:u w:val="single"/>
          <w:rtl w:val="0"/>
        </w:rPr>
        <w:t xml:space="preserve">brownspointpta@gmail.com</w:t>
      </w: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13">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color w:val="222222"/>
          <w:sz w:val="24"/>
          <w:szCs w:val="24"/>
          <w:highlight w:val="white"/>
        </w:rPr>
      </w:pPr>
      <w:r w:rsidDel="00000000" w:rsidR="00000000" w:rsidRPr="00000000">
        <w:rPr>
          <w:rFonts w:ascii="Calibri" w:cs="Calibri" w:eastAsia="Calibri" w:hAnsi="Calibri"/>
          <w:b w:val="1"/>
          <w:i w:val="1"/>
          <w:color w:val="222222"/>
          <w:sz w:val="24"/>
          <w:szCs w:val="24"/>
          <w:highlight w:val="white"/>
          <w:rtl w:val="0"/>
        </w:rPr>
        <w:t xml:space="preserve">Reimbursements</w:t>
      </w:r>
    </w:p>
    <w:p w:rsidR="00000000" w:rsidDel="00000000" w:rsidP="00000000" w:rsidRDefault="00000000" w:rsidRPr="00000000" w14:paraId="00000015">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When submitting reimbursement requests please completely fill out the forms in order to receive a timely reimbursement. Please make sure the portion that indicates where the reimbursement check should go is filled out so we know where to send it. </w:t>
      </w:r>
    </w:p>
    <w:p w:rsidR="00000000" w:rsidDel="00000000" w:rsidP="00000000" w:rsidRDefault="00000000" w:rsidRPr="00000000" w14:paraId="00000016">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i w:val="1"/>
          <w:color w:val="222222"/>
          <w:sz w:val="24"/>
          <w:szCs w:val="24"/>
          <w:highlight w:val="white"/>
        </w:rPr>
      </w:pPr>
      <w:r w:rsidDel="00000000" w:rsidR="00000000" w:rsidRPr="00000000">
        <w:rPr>
          <w:rFonts w:ascii="Calibri" w:cs="Calibri" w:eastAsia="Calibri" w:hAnsi="Calibri"/>
          <w:b w:val="1"/>
          <w:i w:val="1"/>
          <w:color w:val="222222"/>
          <w:sz w:val="24"/>
          <w:szCs w:val="24"/>
          <w:highlight w:val="white"/>
          <w:rtl w:val="0"/>
        </w:rPr>
        <w:t xml:space="preserve">NET Healthy Kids Coalition</w:t>
      </w:r>
    </w:p>
    <w:p w:rsidR="00000000" w:rsidDel="00000000" w:rsidP="00000000" w:rsidRDefault="00000000" w:rsidRPr="00000000" w14:paraId="00000018">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SHARE THE LOVE FOOD DRIVE</w:t>
      </w:r>
    </w:p>
    <w:p w:rsidR="00000000" w:rsidDel="00000000" w:rsidP="00000000" w:rsidRDefault="00000000" w:rsidRPr="00000000" w14:paraId="00000019">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Browns Point Student Council and PTA are partnering up for a Food Drive to benefit the NE Tacoma Healthy Kids Coalition! February 13th- 24th families are encouraged to “Share the Love” and send in food or order online via our Amazon Wishlist. The grade that brings in the most food will receive an EXTRA RECESS!</w:t>
      </w:r>
    </w:p>
    <w:p w:rsidR="00000000" w:rsidDel="00000000" w:rsidP="00000000" w:rsidRDefault="00000000" w:rsidRPr="00000000" w14:paraId="0000001A">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To make it easy, and to ensure the Coalition gets what they need, we have created a recommended food list for each grade. *If your child brings something in from a different grades list, no worries!  These are just suggestions to keep it simple. </w:t>
      </w:r>
    </w:p>
    <w:p w:rsidR="00000000" w:rsidDel="00000000" w:rsidP="00000000" w:rsidRDefault="00000000" w:rsidRPr="00000000" w14:paraId="0000001B">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Kindergarten: Rice Krispy Treats, Cookies (individual servings)1st Grade: Crackers (small lunchbox size bags), Chef Boyardee Ravioli Cups</w:t>
      </w:r>
    </w:p>
    <w:p w:rsidR="00000000" w:rsidDel="00000000" w:rsidP="00000000" w:rsidRDefault="00000000" w:rsidRPr="00000000" w14:paraId="0000001D">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2nd Grade: Juice boxes/pouches, Cup Noodles</w:t>
      </w:r>
    </w:p>
    <w:p w:rsidR="00000000" w:rsidDel="00000000" w:rsidP="00000000" w:rsidRDefault="00000000" w:rsidRPr="00000000" w14:paraId="0000001E">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3rd Grade: Fruit snacks, Individual fruit cups/ Apple sauce cups or pouches</w:t>
      </w:r>
    </w:p>
    <w:p w:rsidR="00000000" w:rsidDel="00000000" w:rsidP="00000000" w:rsidRDefault="00000000" w:rsidRPr="00000000" w14:paraId="0000001F">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4th Grade: Oatmeal packets, Single-serving cereal boxes</w:t>
      </w:r>
    </w:p>
    <w:p w:rsidR="00000000" w:rsidDel="00000000" w:rsidP="00000000" w:rsidRDefault="00000000" w:rsidRPr="00000000" w14:paraId="00000020">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5th Grade: Kraft Mac &amp; Cheese Easy Mac Cups, Chips (small lunchbox size bags)</w:t>
      </w:r>
    </w:p>
    <w:p w:rsidR="00000000" w:rsidDel="00000000" w:rsidP="00000000" w:rsidRDefault="00000000" w:rsidRPr="00000000" w14:paraId="00000021">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Items that are also appreciated but not listed above: Tuna Salad kits, Granola Bars, Single Serve Microwavable Soups, Pudding Cups. </w:t>
      </w:r>
    </w:p>
    <w:p w:rsidR="00000000" w:rsidDel="00000000" w:rsidP="00000000" w:rsidRDefault="00000000" w:rsidRPr="00000000" w14:paraId="00000023">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If you would like to order food via our Amazon Wish List you can find that here: http://bit.ly/NETHealthyKids . Since there is no place to put a note with your Wish List purchase, please print off the invoice/receipt and send that in with your child to count it towards their grade total.</w:t>
      </w:r>
    </w:p>
    <w:p w:rsidR="00000000" w:rsidDel="00000000" w:rsidP="00000000" w:rsidRDefault="00000000" w:rsidRPr="00000000" w14:paraId="00000025">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26">
      <w:pPr>
        <w:rPr>
          <w:rFonts w:ascii="Calibri" w:cs="Calibri" w:eastAsia="Calibri" w:hAnsi="Calibri"/>
          <w:b w:val="1"/>
          <w:i w:val="1"/>
          <w:color w:val="222222"/>
          <w:sz w:val="24"/>
          <w:szCs w:val="24"/>
          <w:highlight w:val="white"/>
        </w:rPr>
      </w:pPr>
      <w:r w:rsidDel="00000000" w:rsidR="00000000" w:rsidRPr="00000000">
        <w:rPr>
          <w:rFonts w:ascii="Calibri" w:cs="Calibri" w:eastAsia="Calibri" w:hAnsi="Calibri"/>
          <w:b w:val="1"/>
          <w:i w:val="1"/>
          <w:color w:val="222222"/>
          <w:sz w:val="24"/>
          <w:szCs w:val="24"/>
          <w:highlight w:val="white"/>
          <w:rtl w:val="0"/>
        </w:rPr>
        <w:t xml:space="preserve">Gratitude</w:t>
      </w:r>
    </w:p>
    <w:p w:rsidR="00000000" w:rsidDel="00000000" w:rsidP="00000000" w:rsidRDefault="00000000" w:rsidRPr="00000000" w14:paraId="00000027">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Thank you to all the room parents and parent volunteers who came out to make all the class Friendship Parties so amazing! </w:t>
      </w:r>
    </w:p>
    <w:p w:rsidR="00000000" w:rsidDel="00000000" w:rsidP="00000000" w:rsidRDefault="00000000" w:rsidRPr="00000000" w14:paraId="00000028">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