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 the Loop</w:t>
      </w:r>
    </w:p>
    <w:p w:rsidR="00000000" w:rsidDel="00000000" w:rsidP="00000000" w:rsidRDefault="00000000" w:rsidRPr="00000000" w14:paraId="00000002">
      <w:pPr>
        <w:spacing w:after="240" w:befor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November 14-18th, 2022</w:t>
      </w:r>
    </w:p>
    <w:p w:rsidR="00000000" w:rsidDel="00000000" w:rsidP="00000000" w:rsidRDefault="00000000" w:rsidRPr="00000000" w14:paraId="00000003">
      <w:pPr>
        <w:spacing w:after="240" w:befor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spacing w:after="240" w:befor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This Week</w:t>
      </w:r>
    </w:p>
    <w:p w:rsidR="00000000" w:rsidDel="00000000" w:rsidP="00000000" w:rsidRDefault="00000000" w:rsidRPr="00000000" w14:paraId="00000005">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 &amp; Tues 11/14-15 Jump Rope Assembly</w:t>
      </w:r>
    </w:p>
    <w:p w:rsidR="00000000" w:rsidDel="00000000" w:rsidP="00000000" w:rsidRDefault="00000000" w:rsidRPr="00000000" w14:paraId="00000006">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11/16 Late Start 10am</w:t>
      </w:r>
    </w:p>
    <w:p w:rsidR="00000000" w:rsidDel="00000000" w:rsidP="00000000" w:rsidRDefault="00000000" w:rsidRPr="00000000" w14:paraId="00000007">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Thurs 11/17 Skate Night @ Patterson’s West 6-8pm</w:t>
      </w:r>
    </w:p>
    <w:p w:rsidR="00000000" w:rsidDel="00000000" w:rsidP="00000000" w:rsidRDefault="00000000" w:rsidRPr="00000000" w14:paraId="00000008">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11/18 Popcorn Friday</w:t>
      </w:r>
    </w:p>
    <w:p w:rsidR="00000000" w:rsidDel="00000000" w:rsidP="00000000" w:rsidRDefault="00000000" w:rsidRPr="00000000" w14:paraId="00000009">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Glow Movie Party for students who raised $200+ during Dance-a-thon 6pm</w:t>
      </w:r>
    </w:p>
    <w:p w:rsidR="00000000" w:rsidDel="00000000" w:rsidP="00000000" w:rsidRDefault="00000000" w:rsidRPr="00000000" w14:paraId="0000000A">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after="240" w:befor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Next Week</w:t>
      </w:r>
    </w:p>
    <w:p w:rsidR="00000000" w:rsidDel="00000000" w:rsidP="00000000" w:rsidRDefault="00000000" w:rsidRPr="00000000" w14:paraId="0000000C">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Wed-Fri 11/23-25 No School Thanksgiving Break</w:t>
      </w:r>
    </w:p>
    <w:p w:rsidR="00000000" w:rsidDel="00000000" w:rsidP="00000000" w:rsidRDefault="00000000" w:rsidRPr="00000000" w14:paraId="0000000D">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pacing w:after="240" w:befor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Upcoming</w:t>
      </w:r>
    </w:p>
    <w:p w:rsidR="00000000" w:rsidDel="00000000" w:rsidP="00000000" w:rsidRDefault="00000000" w:rsidRPr="00000000" w14:paraId="0000000F">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11/30 Late Start 10am</w:t>
      </w:r>
    </w:p>
    <w:p w:rsidR="00000000" w:rsidDel="00000000" w:rsidP="00000000" w:rsidRDefault="00000000" w:rsidRPr="00000000" w14:paraId="00000010">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General PTA Meeting 6:30pm</w:t>
      </w:r>
    </w:p>
    <w:p w:rsidR="00000000" w:rsidDel="00000000" w:rsidP="00000000" w:rsidRDefault="00000000" w:rsidRPr="00000000" w14:paraId="00000011">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240" w:befor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Jump Rope Assembly</w:t>
      </w:r>
    </w:p>
    <w:p w:rsidR="00000000" w:rsidDel="00000000" w:rsidP="00000000" w:rsidRDefault="00000000" w:rsidRPr="00000000" w14:paraId="00000013">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Monday and Tuesday the 14</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and 15</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we will be having a Jump Rope Assembly with five-time world jump roping champion, former ESPN commentator, and artist and coach for Cirque Du Soleil Rene Bibaud! There will be amazing performances by Rene and fun interactive participation! Rene’s overall message is about a growth mindset focusing on giving your best effort, avoiding comparisons, goal setting, and fitness.</w:t>
      </w:r>
    </w:p>
    <w:p w:rsidR="00000000" w:rsidDel="00000000" w:rsidP="00000000" w:rsidRDefault="00000000" w:rsidRPr="00000000" w14:paraId="00000014">
      <w:pPr>
        <w:spacing w:after="240" w:befor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Skate Night</w:t>
      </w:r>
    </w:p>
    <w:p w:rsidR="00000000" w:rsidDel="00000000" w:rsidP="00000000" w:rsidRDefault="00000000" w:rsidRPr="00000000" w14:paraId="00000015">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Come join us Thursday the 17</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for Skate Night at Pattersons West in Federal Way from 6-8pm. Cost of admission is $8 without skate rental. Cost of admission with skate rental is $9.</w:t>
      </w:r>
    </w:p>
    <w:p w:rsidR="00000000" w:rsidDel="00000000" w:rsidP="00000000" w:rsidRDefault="00000000" w:rsidRPr="00000000" w14:paraId="00000016">
      <w:pPr>
        <w:spacing w:after="240" w:befor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Glow Movie Party Celebration</w:t>
      </w:r>
    </w:p>
    <w:p w:rsidR="00000000" w:rsidDel="00000000" w:rsidP="00000000" w:rsidRDefault="00000000" w:rsidRPr="00000000" w14:paraId="00000017">
      <w:pPr>
        <w:spacing w:after="240" w:before="240" w:lineRule="auto"/>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Join us Friday the 18</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for a special celebration honoring our $200 or more Dance-a-thon fundraisers! Your child should have received an invitation flier. The doors will open at 6pm, grab your glow items, pizza, candy, popcorn, water and set up your movie watching spot. You can bring blankets and pillows and low chairs to sit on. Chairs should be placed on the edges of the room so as not to block the screen for children sitting on the floor. The featured movie is </w:t>
      </w:r>
      <w:r w:rsidDel="00000000" w:rsidR="00000000" w:rsidRPr="00000000">
        <w:rPr>
          <w:rFonts w:ascii="Calibri" w:cs="Calibri" w:eastAsia="Calibri" w:hAnsi="Calibri"/>
          <w:i w:val="1"/>
          <w:sz w:val="24"/>
          <w:szCs w:val="24"/>
          <w:rtl w:val="0"/>
        </w:rPr>
        <w:t xml:space="preserve">Luck </w:t>
      </w:r>
      <w:r w:rsidDel="00000000" w:rsidR="00000000" w:rsidRPr="00000000">
        <w:rPr>
          <w:rFonts w:ascii="Calibri" w:cs="Calibri" w:eastAsia="Calibri" w:hAnsi="Calibri"/>
          <w:sz w:val="24"/>
          <w:szCs w:val="24"/>
          <w:rtl w:val="0"/>
        </w:rPr>
        <w:t xml:space="preserve">(G-rated) and will start promptly at 6:30pm, no late arrivals please. A parent/guardian must attend with their invited child, this is not a drop-off event.</w:t>
      </w:r>
      <w:r w:rsidDel="00000000" w:rsidR="00000000" w:rsidRPr="00000000">
        <w:rPr>
          <w:rFonts w:ascii="Calibri" w:cs="Calibri" w:eastAsia="Calibri" w:hAnsi="Calibri"/>
          <w:b w:val="1"/>
          <w:i w:val="1"/>
          <w:sz w:val="24"/>
          <w:szCs w:val="24"/>
          <w:rtl w:val="0"/>
        </w:rPr>
        <w:t xml:space="preserve"> </w:t>
      </w:r>
    </w:p>
    <w:p w:rsidR="00000000" w:rsidDel="00000000" w:rsidP="00000000" w:rsidRDefault="00000000" w:rsidRPr="00000000" w14:paraId="00000018">
      <w:pPr>
        <w:spacing w:after="240" w:befor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Around the School (Digital Magazine)</w:t>
      </w:r>
    </w:p>
    <w:p w:rsidR="00000000" w:rsidDel="00000000" w:rsidP="00000000" w:rsidRDefault="00000000" w:rsidRPr="00000000" w14:paraId="00000019">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magazine team is currently working on the November issue. Submissions can include a piece of writing, poem, artwork, drawing, joke(s), recipe, photo, news, comic/cartoon strip, etc. If you have any submissions or have questions about your submission(s), email Mrs. Bott, Magazine Coordinator, at mbott@tacoma.k12.wa.us. The submission deadline is November 18</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Writing submissions need to be typed in word format and/or handwritten neatly ready for publishing. Electronic submissions preferred. If you need an alternative method, reach out to Mrs. Bott. The magazine team would love to hear what you (students and parents) think about the magazine and if you have any ideas to make it better. Please consider completing this quick </w:t>
      </w:r>
      <w:hyperlink r:id="rId6">
        <w:r w:rsidDel="00000000" w:rsidR="00000000" w:rsidRPr="00000000">
          <w:rPr>
            <w:rFonts w:ascii="Calibri" w:cs="Calibri" w:eastAsia="Calibri" w:hAnsi="Calibri"/>
            <w:color w:val="1155cc"/>
            <w:sz w:val="24"/>
            <w:szCs w:val="24"/>
            <w:u w:val="single"/>
            <w:rtl w:val="0"/>
          </w:rPr>
          <w:t xml:space="preserve">survey</w:t>
        </w:r>
      </w:hyperlink>
      <w:r w:rsidDel="00000000" w:rsidR="00000000" w:rsidRPr="00000000">
        <w:rPr>
          <w:rFonts w:ascii="Calibri" w:cs="Calibri" w:eastAsia="Calibri" w:hAnsi="Calibri"/>
          <w:sz w:val="24"/>
          <w:szCs w:val="24"/>
          <w:rtl w:val="0"/>
        </w:rPr>
        <w:t xml:space="preserve"> or </w:t>
      </w:r>
      <w:hyperlink r:id="rId7">
        <w:r w:rsidDel="00000000" w:rsidR="00000000" w:rsidRPr="00000000">
          <w:rPr>
            <w:rFonts w:ascii="Calibri" w:cs="Calibri" w:eastAsia="Calibri" w:hAnsi="Calibri"/>
            <w:color w:val="1155cc"/>
            <w:sz w:val="24"/>
            <w:szCs w:val="24"/>
            <w:u w:val="single"/>
            <w:rtl w:val="0"/>
          </w:rPr>
          <w:t xml:space="preserve">https://forms.office.com/r/46CYjGsHDm</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A">
      <w:pPr>
        <w:spacing w:after="240" w:befor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Watch D.O.G.S</w:t>
      </w:r>
    </w:p>
    <w:p w:rsidR="00000000" w:rsidDel="00000000" w:rsidP="00000000" w:rsidRDefault="00000000" w:rsidRPr="00000000" w14:paraId="0000001B">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Watch D.O.G.S. is on! Adult Father Figures - dads, stepdads, grandpas, uncles, neighbors, friends, please come and spend a day in the school with kids. You’ll learn, help, and have some fun! Volunteer paperwork needs to be submitted to the office about a week before your day if you haven’t filled one out yet this school year. Any questions please call or email Kyle Hoover, 360-265-1263 or </w:t>
      </w:r>
      <w:hyperlink r:id="rId8">
        <w:r w:rsidDel="00000000" w:rsidR="00000000" w:rsidRPr="00000000">
          <w:rPr>
            <w:rFonts w:ascii="Calibri" w:cs="Calibri" w:eastAsia="Calibri" w:hAnsi="Calibri"/>
            <w:color w:val="1155cc"/>
            <w:sz w:val="24"/>
            <w:szCs w:val="24"/>
            <w:u w:val="single"/>
            <w:rtl w:val="0"/>
          </w:rPr>
          <w:t xml:space="preserve">hoover.kyle@outlook.com</w:t>
        </w:r>
      </w:hyperlink>
      <w:r w:rsidDel="00000000" w:rsidR="00000000" w:rsidRPr="00000000">
        <w:rPr>
          <w:rFonts w:ascii="Calibri" w:cs="Calibri" w:eastAsia="Calibri" w:hAnsi="Calibri"/>
          <w:sz w:val="24"/>
          <w:szCs w:val="24"/>
          <w:rtl w:val="0"/>
        </w:rPr>
        <w:t xml:space="preserve">. Sign up for a day at least 3 school days in the future here: </w:t>
      </w:r>
      <w:hyperlink r:id="rId9">
        <w:r w:rsidDel="00000000" w:rsidR="00000000" w:rsidRPr="00000000">
          <w:rPr>
            <w:rFonts w:ascii="Calibri" w:cs="Calibri" w:eastAsia="Calibri" w:hAnsi="Calibri"/>
            <w:color w:val="1155cc"/>
            <w:sz w:val="24"/>
            <w:szCs w:val="24"/>
            <w:u w:val="single"/>
            <w:rtl w:val="0"/>
          </w:rPr>
          <w:t xml:space="preserve">https://www.signupgenius.com/go/30E0D4EAFAE28A0F58-watch</w:t>
        </w:r>
      </w:hyperlink>
      <w:r w:rsidDel="00000000" w:rsidR="00000000" w:rsidRPr="00000000">
        <w:rPr>
          <w:rtl w:val="0"/>
        </w:rPr>
      </w:r>
    </w:p>
    <w:p w:rsidR="00000000" w:rsidDel="00000000" w:rsidP="00000000" w:rsidRDefault="00000000" w:rsidRPr="00000000" w14:paraId="0000001C">
      <w:pPr>
        <w:spacing w:after="240" w:befor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Gratitude</w:t>
      </w:r>
    </w:p>
    <w:p w:rsidR="00000000" w:rsidDel="00000000" w:rsidP="00000000" w:rsidRDefault="00000000" w:rsidRPr="00000000" w14:paraId="0000001D">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to all the parents/students/teachers who participated in the Veterans Day Video Assembly. And a special thank you to all our Veterans and to those who are currently serving. </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ignupgenius.com/go/30E0D4EAFAE28A0F58-watch" TargetMode="External"/><Relationship Id="rId5" Type="http://schemas.openxmlformats.org/officeDocument/2006/relationships/styles" Target="styles.xml"/><Relationship Id="rId6" Type="http://schemas.openxmlformats.org/officeDocument/2006/relationships/hyperlink" Target="https://forms.office.com/r/46CYjGsHDm" TargetMode="External"/><Relationship Id="rId7" Type="http://schemas.openxmlformats.org/officeDocument/2006/relationships/hyperlink" Target="https://forms.office.com/r/46CYjGsHDm" TargetMode="External"/><Relationship Id="rId8" Type="http://schemas.openxmlformats.org/officeDocument/2006/relationships/hyperlink" Target="mailto:hoover.kyl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